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7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71665"/>
                    </a:xfrm>
                    <a:prstGeom prst="rect">
                      <a:avLst/>
                    </a:prstGeom>
                    <a:noFill/>
                  </pic:spPr>
                </pic:pic>
              </a:graphicData>
            </a:graphic>
          </wp:anchor>
        </w:drawing>
      </w:r>
    </w:p>
    <w:p>
      <w:pPr>
        <w:spacing w:after="0" w:line="96" w:lineRule="exact"/>
        <w:rPr>
          <w:sz w:val="24"/>
          <w:szCs w:val="24"/>
          <w:color w:val="auto"/>
        </w:rPr>
      </w:pPr>
    </w:p>
    <w:p>
      <w:pPr>
        <w:sectPr>
          <w:pgSz w:w="11900" w:h="16841"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41"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ind w:left="160"/>
              <w:spacing w:after="0"/>
              <w:rPr>
                <w:sz w:val="20"/>
                <w:szCs w:val="20"/>
                <w:color w:val="auto"/>
              </w:rPr>
            </w:pPr>
            <w:r>
              <w:rPr>
                <w:rFonts w:ascii="Arial" w:cs="Arial" w:eastAsia="Arial" w:hAnsi="Arial"/>
                <w:sz w:val="14"/>
                <w:szCs w:val="14"/>
                <w:color w:val="auto"/>
                <w:w w:val="98"/>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07/11/2018</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11,891</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60.43</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406,877</w:t>
            </w:r>
          </w:p>
        </w:tc>
        <w:tc>
          <w:tcPr>
            <w:tcW w:w="960" w:type="dxa"/>
            <w:vAlign w:val="bottom"/>
            <w:vMerge w:val="restart"/>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07/11/2018</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88"/>
              <w:spacing w:after="0"/>
              <w:rPr>
                <w:sz w:val="20"/>
                <w:szCs w:val="20"/>
                <w:color w:val="auto"/>
              </w:rPr>
            </w:pPr>
            <w:r>
              <w:rPr>
                <w:rFonts w:ascii="Arial" w:cs="Arial" w:eastAsia="Arial" w:hAnsi="Arial"/>
                <w:sz w:val="18"/>
                <w:szCs w:val="18"/>
                <w:color w:val="0000FF"/>
              </w:rPr>
              <w:t>8,259</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60.96</w:t>
            </w:r>
            <w:r>
              <w:rPr>
                <w:rFonts w:ascii="Arial" w:cs="Arial" w:eastAsia="Arial" w:hAnsi="Arial"/>
                <w:sz w:val="22"/>
                <w:szCs w:val="22"/>
                <w:color w:val="008000"/>
                <w:w w:val="93"/>
                <w:vertAlign w:val="superscript"/>
              </w:rPr>
              <w:t>(3)</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398,618</w:t>
            </w:r>
          </w:p>
        </w:tc>
        <w:tc>
          <w:tcPr>
            <w:tcW w:w="960" w:type="dxa"/>
            <w:vAlign w:val="bottom"/>
            <w:vMerge w:val="restart"/>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41"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41"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$59.95 to $60.61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$60.95 to $61.04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07/13/2018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41"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2019-12-23T21:58:18Z</dcterms:created>
  <dcterms:modified xsi:type="dcterms:W3CDTF">2019-12-23T21:58:18Z</dcterms:modified>
</cp:coreProperties>
</file>