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us3020811044_111224.txt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22315731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23308871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22315731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23308871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139"/>
          </w:cols>
          <w:pgMar w:left="320" w:top="515"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ectPr>
          <w:pgSz w:w="11900" w:h="16838" w:orient="portrait"/>
          <w:cols w:equalWidth="0" w:num="1">
            <w:col w:w="10139"/>
          </w:cols>
          <w:pgMar w:left="320" w:top="515" w:right="1440" w:bottom="0" w:gutter="0" w:footer="0" w:header="0"/>
          <w:type w:val="continuous"/>
        </w:sectPr>
      </w:pPr>
    </w:p>
    <w:bookmarkStart w:id="5" w:name="page6"/>
    <w:bookmarkEnd w:id="5"/>
    <w:p>
      <w:pPr>
        <w:spacing w:after="0"/>
        <w:tabs>
          <w:tab w:leader="none" w:pos="720" w:val="left"/>
        </w:tabs>
        <w:rPr>
          <w:sz w:val="20"/>
          <w:szCs w:val="20"/>
          <w:color w:val="auto"/>
        </w:rPr>
      </w:pPr>
      <w:r>
        <w:rPr>
          <w:rFonts w:ascii="Courier New" w:cs="Courier New" w:eastAsia="Courier New" w:hAnsi="Courier New"/>
          <w:sz w:val="16"/>
          <w:szCs w:val="16"/>
          <w:color w:val="auto"/>
        </w:rPr>
        <w:t>Name:</w:t>
        <w:tab/>
        <w:t>R. Andrew Dickson, III</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2024-11-12T10:50:15Z</dcterms:created>
  <dcterms:modified xsi:type="dcterms:W3CDTF">2024-11-12T10:50:15Z</dcterms:modified>
</cp:coreProperties>
</file>