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832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3298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Fibig Andreas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4"/>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01/10/2023</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493</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940" w:type="dxa"/>
            <w:vAlign w:val="bottom"/>
          </w:tcPr>
          <w:p>
            <w:pPr>
              <w:ind w:left="380"/>
              <w:spacing w:after="0" w:line="144" w:lineRule="exact"/>
              <w:rPr>
                <w:sz w:val="20"/>
                <w:szCs w:val="20"/>
                <w:color w:val="auto"/>
              </w:rPr>
            </w:pPr>
            <w:r>
              <w:rPr>
                <w:rFonts w:ascii="Times New Roman" w:cs="Times New Roman" w:eastAsia="Times New Roman" w:hAnsi="Times New Roman"/>
                <w:sz w:val="13"/>
                <w:szCs w:val="13"/>
                <w:color w:val="0000FF"/>
              </w:rPr>
              <w:t>493</w:t>
            </w:r>
          </w:p>
        </w:tc>
        <w:tc>
          <w:tcPr>
            <w:tcW w:w="7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180" w:firstLine="3"/>
        <w:spacing w:after="0" w:line="23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01/12/2023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441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2023-01-12T15:17:02Z</dcterms:created>
  <dcterms:modified xsi:type="dcterms:W3CDTF">2023-01-12T15:17:02Z</dcterms:modified>
</cp:coreProperties>
</file>