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04/19/2017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7"/>
            <w:vMerge w:val="restart"/>
          </w:tcPr>
          <w:p>
            <w:pPr>
              <w:jc w:val="center"/>
              <w:ind w:left="38"/>
              <w:spacing w:after="0"/>
              <w:rPr>
                <w:sz w:val="20"/>
                <w:szCs w:val="20"/>
                <w:color w:val="auto"/>
              </w:rPr>
            </w:pPr>
            <w:r>
              <w:rPr>
                <w:rFonts w:ascii="Arial" w:cs="Arial" w:eastAsia="Arial" w:hAnsi="Arial"/>
                <w:sz w:val="14"/>
                <w:szCs w:val="14"/>
                <w:color w:val="auto"/>
                <w:w w:val="95"/>
              </w:rPr>
              <w:t>4. If Amendment, Date of Original Filed (Month/Day/Year)</w:t>
            </w:r>
          </w:p>
        </w:tc>
        <w:tc>
          <w:tcPr>
            <w:tcW w:w="220" w:type="dxa"/>
            <w:vAlign w:val="bottom"/>
          </w:tcPr>
          <w:p>
            <w:pPr>
              <w:spacing w:after="0"/>
              <w:rPr>
                <w:sz w:val="2"/>
                <w:szCs w:val="2"/>
                <w:color w:val="auto"/>
              </w:rPr>
            </w:pPr>
          </w:p>
        </w:tc>
        <w:tc>
          <w:tcPr>
            <w:tcW w:w="3640" w:type="dxa"/>
            <w:vAlign w:val="bottom"/>
            <w:gridSpan w:val="8"/>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220" w:type="dxa"/>
            <w:vAlign w:val="bottom"/>
          </w:tcPr>
          <w:p>
            <w:pPr>
              <w:spacing w:after="0"/>
              <w:rPr>
                <w:sz w:val="11"/>
                <w:szCs w:val="11"/>
                <w:color w:val="auto"/>
              </w:rPr>
            </w:pPr>
          </w:p>
        </w:tc>
        <w:tc>
          <w:tcPr>
            <w:tcW w:w="36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gridSpan w:val="3"/>
          </w:tcPr>
          <w:p>
            <w:pPr>
              <w:ind w:left="280"/>
              <w:spacing w:after="0" w:line="155"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0" w:type="dxa"/>
            <w:vAlign w:val="bottom"/>
            <w:gridSpan w:val="6"/>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60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6"/>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60" w:type="dxa"/>
            <w:vAlign w:val="bottom"/>
            <w:tcBorders>
              <w:bottom w:val="single" w:sz="8" w:color="2C2C2C"/>
            </w:tcBorders>
            <w:gridSpan w:val="2"/>
          </w:tcPr>
          <w:p>
            <w:pPr>
              <w:jc w:val="right"/>
              <w:ind w:right="158"/>
              <w:spacing w:after="0"/>
              <w:rPr>
                <w:sz w:val="20"/>
                <w:szCs w:val="20"/>
                <w:color w:val="auto"/>
              </w:rPr>
            </w:pPr>
            <w:r>
              <w:rPr>
                <w:rFonts w:ascii="Arial" w:cs="Arial" w:eastAsia="Arial" w:hAnsi="Arial"/>
                <w:sz w:val="18"/>
                <w:szCs w:val="18"/>
                <w:color w:val="0000FF"/>
              </w:rPr>
              <w:t>04/19/2017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10,876</w:t>
            </w:r>
          </w:p>
        </w:tc>
        <w:tc>
          <w:tcPr>
            <w:tcW w:w="4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46.1</w:t>
            </w:r>
            <w:r>
              <w:rPr>
                <w:rFonts w:ascii="Arial" w:cs="Arial" w:eastAsia="Arial" w:hAnsi="Arial"/>
                <w:sz w:val="22"/>
                <w:szCs w:val="22"/>
                <w:color w:val="008000"/>
                <w:w w:val="95"/>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324,136</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40,219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$45.90 to $46.48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2019-12-04T01:01:24Z</dcterms:created>
  <dcterms:modified xsi:type="dcterms:W3CDTF">2019-12-04T01:01:24Z</dcterms:modified>
</cp:coreProperties>
</file>