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Miglani Nalin Kumar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Chief HR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2,815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75.45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2020-02-27T17:56:17Z</dcterms:created>
  <dcterms:modified xsi:type="dcterms:W3CDTF">2020-02-27T17:56:17Z</dcterms:modified>
</cp:coreProperties>
</file>