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01/28/2020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01/28/2020</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3,884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74.02</w:t>
            </w:r>
            <w:r>
              <w:rPr>
                <w:rFonts w:ascii="Arial" w:cs="Arial" w:eastAsia="Arial" w:hAnsi="Arial"/>
                <w:sz w:val="22"/>
                <w:szCs w:val="22"/>
                <w:color w:val="008000"/>
                <w:w w:val="93"/>
                <w:vertAlign w:val="superscript"/>
              </w:rPr>
              <w:t>(2)</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74"/>
              <w:spacing w:after="0"/>
              <w:rPr>
                <w:sz w:val="20"/>
                <w:szCs w:val="20"/>
                <w:color w:val="auto"/>
              </w:rPr>
            </w:pPr>
            <w:r>
              <w:rPr>
                <w:rFonts w:ascii="Arial" w:cs="Arial" w:eastAsia="Arial" w:hAnsi="Arial"/>
                <w:sz w:val="18"/>
                <w:szCs w:val="18"/>
                <w:color w:val="0000FF"/>
                <w:w w:val="93"/>
              </w:rPr>
              <w:t>1,122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01/28/2020</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1,122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74.51</w:t>
            </w:r>
            <w:r>
              <w:rPr>
                <w:rFonts w:ascii="Arial" w:cs="Arial" w:eastAsia="Arial" w:hAnsi="Arial"/>
                <w:sz w:val="22"/>
                <w:szCs w:val="22"/>
                <w:color w:val="008000"/>
                <w:w w:val="93"/>
                <w:vertAlign w:val="superscript"/>
              </w:rPr>
              <w:t>(3)</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534"/>
              <w:spacing w:after="0"/>
              <w:rPr>
                <w:sz w:val="20"/>
                <w:szCs w:val="20"/>
                <w:color w:val="auto"/>
              </w:rPr>
            </w:pPr>
            <w:r>
              <w:rPr>
                <w:rFonts w:ascii="Arial" w:cs="Arial" w:eastAsia="Arial" w:hAnsi="Arial"/>
                <w:sz w:val="18"/>
                <w:szCs w:val="18"/>
                <w:color w:val="0000FF"/>
              </w:rPr>
              <w:t>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40" w:type="dxa"/>
            <w:vAlign w:val="bottom"/>
            <w:gridSpan w:val="9"/>
          </w:tcPr>
          <w:p>
            <w:pPr>
              <w:jc w:val="center"/>
              <w:ind w:right="17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$73.40 to $74.39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40" w:right="1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$74.41 to $74.61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01/30/2020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2020-01-31T13:33:39Z</dcterms:created>
  <dcterms:modified xsi:type="dcterms:W3CDTF">2020-01-31T13:33:39Z</dcterms:modified>
</cp:coreProperties>
</file>