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55"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ind w:left="160"/>
              <w:spacing w:after="0"/>
              <w:rPr>
                <w:sz w:val="20"/>
                <w:szCs w:val="20"/>
                <w:color w:val="auto"/>
              </w:rPr>
            </w:pPr>
            <w:r>
              <w:rPr>
                <w:rFonts w:ascii="Arial" w:cs="Arial" w:eastAsia="Arial" w:hAnsi="Arial"/>
                <w:sz w:val="14"/>
                <w:szCs w:val="14"/>
                <w:color w:val="auto"/>
                <w:w w:val="98"/>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07/31/2015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12,400</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38.34</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299,718</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07/31/2015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17,581</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38.95</w:t>
            </w:r>
            <w:r>
              <w:rPr>
                <w:rFonts w:ascii="Arial" w:cs="Arial" w:eastAsia="Arial" w:hAnsi="Arial"/>
                <w:sz w:val="22"/>
                <w:szCs w:val="22"/>
                <w:color w:val="008000"/>
                <w:w w:val="93"/>
                <w:vertAlign w:val="superscript"/>
              </w:rPr>
              <w:t>(3)</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282,137</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55"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126,183</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(9)</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55" w:orient="portrait"/>
          <w:cols w:equalWidth="0" w:num="2">
            <w:col w:w="7960" w:space="720"/>
            <w:col w:w="2740"/>
          </w:cols>
          <w:pgMar w:left="240" w:top="226" w:right="239" w:bottom="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$37.95 to $38.855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jc w:val="both"/>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$38.95 to $39.03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08/04/2015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2019-12-08T11:49:00Z</dcterms:created>
  <dcterms:modified xsi:type="dcterms:W3CDTF">2019-12-08T11:49:00Z</dcterms:modified>
</cp:coreProperties>
</file>