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Pipes Kristy</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ExlService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EXLS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320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Mr. Oseni is the Company's Head of Administration and Accounts. Exhibit 24.1: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Lazbart Oseni,</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360" w:firstLine="1441"/>
        <w:spacing w:after="0" w:line="309"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Rohit Kapoor, Maurizio Nicolelli, Ajay Ayyappan, Lazbart Oseni and Steven Barlow, signing singly, as the undersigned’s true and lawful attorney-in-fact to:</w:t>
      </w:r>
    </w:p>
    <w:p>
      <w:pPr>
        <w:spacing w:after="0" w:line="158" w:lineRule="exact"/>
        <w:rPr>
          <w:sz w:val="20"/>
          <w:szCs w:val="20"/>
          <w:color w:val="auto"/>
        </w:rPr>
      </w:pPr>
    </w:p>
    <w:p>
      <w:pPr>
        <w:ind w:right="20" w:firstLine="1441"/>
        <w:spacing w:after="0" w:line="266" w:lineRule="auto"/>
        <w:tabs>
          <w:tab w:leader="none" w:pos="20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95" w:lineRule="exact"/>
        <w:rPr>
          <w:rFonts w:ascii="Times New Roman" w:cs="Times New Roman" w:eastAsia="Times New Roman" w:hAnsi="Times New Roman"/>
          <w:sz w:val="20"/>
          <w:szCs w:val="20"/>
          <w:color w:val="auto"/>
        </w:rPr>
      </w:pPr>
    </w:p>
    <w:p>
      <w:pPr>
        <w:jc w:val="both"/>
        <w:ind w:right="240" w:firstLine="1441"/>
        <w:spacing w:after="0" w:line="266" w:lineRule="auto"/>
        <w:tabs>
          <w:tab w:leader="none" w:pos="20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95" w:lineRule="exact"/>
        <w:rPr>
          <w:rFonts w:ascii="Times New Roman" w:cs="Times New Roman" w:eastAsia="Times New Roman" w:hAnsi="Times New Roman"/>
          <w:sz w:val="20"/>
          <w:szCs w:val="20"/>
          <w:color w:val="auto"/>
        </w:rPr>
      </w:pPr>
    </w:p>
    <w:p>
      <w:pPr>
        <w:ind w:right="120" w:firstLine="1441"/>
        <w:spacing w:after="0" w:line="261" w:lineRule="auto"/>
        <w:tabs>
          <w:tab w:leader="none" w:pos="20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40" w:firstLine="1441"/>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firstLine="1441"/>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2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20, 2021.</w:t>
      </w:r>
    </w:p>
    <w:p>
      <w:pPr>
        <w:spacing w:after="0" w:line="250"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20"/>
          <w:szCs w:val="20"/>
          <w:color w:val="auto"/>
        </w:rPr>
        <w:t>/s/ Kristy Pipes</w:t>
      </w:r>
    </w:p>
    <w:p>
      <w:pPr>
        <w:spacing w:after="0" w:line="30"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2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Kristy Pipes</w:t>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25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664210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83568" TargetMode="External"/><Relationship Id="rId11"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2021-01-25T16:29:30Z</dcterms:created>
  <dcterms:modified xsi:type="dcterms:W3CDTF">2021-01-25T16:29:30Z</dcterms:modified>
</cp:coreProperties>
</file>