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MITTAL SOM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1,411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15,864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06/23/2022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2022-06-23T17:01:14Z</dcterms:created>
  <dcterms:modified xsi:type="dcterms:W3CDTF">2022-06-23T17:01:14Z</dcterms:modified>
</cp:coreProperties>
</file>