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STAGLIN GAREN K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 PARK AVENUE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29TH FLOOR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31,399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9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4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purchase was made pursuant to a 10b5-1 plan previously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Staglin Family Irrevocable Trust of 2018 dated November 9, 2018.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149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2021-07-19T16:24:39Z</dcterms:created>
  <dcterms:modified xsi:type="dcterms:W3CDTF">2021-07-19T16:24:39Z</dcterms:modified>
</cp:coreProperties>
</file>